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FD1" w:rsidRPr="00C92E71" w:rsidRDefault="00190FD1" w:rsidP="00190FD1">
      <w:pPr>
        <w:pStyle w:val="a3"/>
        <w:numPr>
          <w:ilvl w:val="0"/>
          <w:numId w:val="1"/>
        </w:numPr>
        <w:ind w:left="-284" w:hanging="283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92E71">
        <w:rPr>
          <w:rFonts w:ascii="Times New Roman" w:hAnsi="Times New Roman" w:cs="Times New Roman"/>
          <w:sz w:val="28"/>
          <w:szCs w:val="28"/>
          <w:lang w:val="kk-KZ"/>
        </w:rPr>
        <w:t>Мәдениет сөзіне анықтама беріңіз. Дін мен мәдениеттің байланысын қарастырыңыз</w:t>
      </w:r>
    </w:p>
    <w:p w:rsidR="00190FD1" w:rsidRPr="00C92E71" w:rsidRDefault="00190FD1" w:rsidP="00190FD1">
      <w:pPr>
        <w:pStyle w:val="a3"/>
        <w:numPr>
          <w:ilvl w:val="0"/>
          <w:numId w:val="1"/>
        </w:numPr>
        <w:ind w:left="-284" w:hanging="283"/>
        <w:rPr>
          <w:rFonts w:ascii="Times New Roman" w:hAnsi="Times New Roman" w:cs="Times New Roman"/>
          <w:sz w:val="28"/>
          <w:szCs w:val="28"/>
        </w:rPr>
      </w:pPr>
      <w:r w:rsidRPr="00C92E71">
        <w:rPr>
          <w:rFonts w:ascii="Times New Roman" w:hAnsi="Times New Roman" w:cs="Times New Roman"/>
          <w:sz w:val="28"/>
          <w:szCs w:val="28"/>
          <w:lang w:val="kk-KZ"/>
        </w:rPr>
        <w:t>Қазақ мәдениетінің қалыптасуы мен дамуына әсер еткен факторларды атаңыз</w:t>
      </w:r>
    </w:p>
    <w:p w:rsidR="00190FD1" w:rsidRPr="00C92E71" w:rsidRDefault="00190FD1" w:rsidP="00190FD1">
      <w:pPr>
        <w:pStyle w:val="a3"/>
        <w:numPr>
          <w:ilvl w:val="0"/>
          <w:numId w:val="1"/>
        </w:numPr>
        <w:ind w:left="-284" w:hanging="283"/>
        <w:rPr>
          <w:rFonts w:ascii="Times New Roman" w:hAnsi="Times New Roman" w:cs="Times New Roman"/>
          <w:sz w:val="28"/>
          <w:szCs w:val="28"/>
        </w:rPr>
      </w:pPr>
      <w:r w:rsidRPr="00C92E71">
        <w:rPr>
          <w:rFonts w:ascii="Times New Roman" w:hAnsi="Times New Roman" w:cs="Times New Roman"/>
          <w:sz w:val="28"/>
          <w:szCs w:val="28"/>
          <w:lang w:val="kk-KZ"/>
        </w:rPr>
        <w:t>Киелі және қасиетті: анықтамасы мен байланысы</w:t>
      </w:r>
    </w:p>
    <w:p w:rsidR="00190FD1" w:rsidRPr="00C92E71" w:rsidRDefault="00190FD1" w:rsidP="00190FD1">
      <w:pPr>
        <w:pStyle w:val="a3"/>
        <w:numPr>
          <w:ilvl w:val="0"/>
          <w:numId w:val="1"/>
        </w:numPr>
        <w:ind w:left="-284" w:hanging="283"/>
        <w:rPr>
          <w:rFonts w:ascii="Times New Roman" w:hAnsi="Times New Roman" w:cs="Times New Roman"/>
          <w:sz w:val="28"/>
          <w:szCs w:val="28"/>
        </w:rPr>
      </w:pPr>
      <w:r w:rsidRPr="00C92E71">
        <w:rPr>
          <w:rFonts w:ascii="Times New Roman" w:hAnsi="Times New Roman" w:cs="Times New Roman"/>
          <w:sz w:val="28"/>
          <w:szCs w:val="28"/>
          <w:lang w:val="kk-KZ"/>
        </w:rPr>
        <w:t>Исламды зерттеуде қандай тәсілдер қолданылатын көрсетіңіз және мәдениеттанулық пен дінтанулық тәсілдердің айырмашылығын көрсетіңіз</w:t>
      </w:r>
    </w:p>
    <w:p w:rsidR="00190FD1" w:rsidRPr="00C92E71" w:rsidRDefault="00190FD1" w:rsidP="00190FD1">
      <w:pPr>
        <w:pStyle w:val="a3"/>
        <w:numPr>
          <w:ilvl w:val="0"/>
          <w:numId w:val="1"/>
        </w:numPr>
        <w:ind w:left="-284" w:hanging="283"/>
        <w:rPr>
          <w:rFonts w:ascii="Times New Roman" w:hAnsi="Times New Roman" w:cs="Times New Roman"/>
          <w:sz w:val="28"/>
          <w:szCs w:val="28"/>
        </w:rPr>
      </w:pPr>
      <w:r w:rsidRPr="00C92E71">
        <w:rPr>
          <w:rFonts w:ascii="Times New Roman" w:hAnsi="Times New Roman" w:cs="Times New Roman"/>
          <w:sz w:val="28"/>
          <w:szCs w:val="28"/>
          <w:lang w:val="kk-KZ"/>
        </w:rPr>
        <w:t>Орхон-Енисей ескерткіштерін сипаттап беріңіз</w:t>
      </w:r>
    </w:p>
    <w:p w:rsidR="00190FD1" w:rsidRPr="00C92E71" w:rsidRDefault="00190FD1" w:rsidP="00190FD1">
      <w:pPr>
        <w:pStyle w:val="a3"/>
        <w:numPr>
          <w:ilvl w:val="0"/>
          <w:numId w:val="1"/>
        </w:numPr>
        <w:ind w:left="-284" w:hanging="283"/>
        <w:rPr>
          <w:rFonts w:ascii="Times New Roman" w:hAnsi="Times New Roman" w:cs="Times New Roman"/>
          <w:sz w:val="28"/>
          <w:szCs w:val="28"/>
        </w:rPr>
      </w:pPr>
      <w:r w:rsidRPr="00C92E71">
        <w:rPr>
          <w:rFonts w:ascii="Times New Roman" w:hAnsi="Times New Roman" w:cs="Times New Roman"/>
          <w:sz w:val="28"/>
          <w:szCs w:val="28"/>
          <w:lang w:val="kk-KZ"/>
        </w:rPr>
        <w:t>Қазақ хандығы кезінде қазақ мәдениетінің дамуындағы исламның рөлі</w:t>
      </w:r>
    </w:p>
    <w:p w:rsidR="00E933D7" w:rsidRPr="00C92E71" w:rsidRDefault="000B123D" w:rsidP="00190FD1">
      <w:pPr>
        <w:pStyle w:val="a3"/>
        <w:numPr>
          <w:ilvl w:val="0"/>
          <w:numId w:val="1"/>
        </w:numPr>
        <w:ind w:left="-284" w:hanging="283"/>
        <w:rPr>
          <w:rFonts w:ascii="Times New Roman" w:hAnsi="Times New Roman" w:cs="Times New Roman"/>
          <w:sz w:val="28"/>
          <w:szCs w:val="28"/>
        </w:rPr>
      </w:pPr>
      <w:r w:rsidRPr="00C92E71">
        <w:rPr>
          <w:rFonts w:ascii="Times New Roman" w:hAnsi="Times New Roman" w:cs="Times New Roman"/>
          <w:sz w:val="28"/>
          <w:szCs w:val="28"/>
          <w:lang w:val="kk-KZ"/>
        </w:rPr>
        <w:t>Қазақ жеріне исламның таралуының негізгі үрдістерін талдаңыз</w:t>
      </w:r>
    </w:p>
    <w:p w:rsidR="000B123D" w:rsidRPr="00C92E71" w:rsidRDefault="000B123D" w:rsidP="00190FD1">
      <w:pPr>
        <w:pStyle w:val="a3"/>
        <w:numPr>
          <w:ilvl w:val="0"/>
          <w:numId w:val="1"/>
        </w:numPr>
        <w:ind w:left="-284" w:hanging="283"/>
        <w:rPr>
          <w:rFonts w:ascii="Times New Roman" w:hAnsi="Times New Roman" w:cs="Times New Roman"/>
          <w:sz w:val="28"/>
          <w:szCs w:val="28"/>
        </w:rPr>
      </w:pPr>
      <w:r w:rsidRPr="00C92E71">
        <w:rPr>
          <w:rFonts w:ascii="Times New Roman" w:hAnsi="Times New Roman" w:cs="Times New Roman"/>
          <w:sz w:val="28"/>
          <w:szCs w:val="28"/>
          <w:lang w:val="kk-KZ"/>
        </w:rPr>
        <w:t>Қазақ жеріне исламның таралуының тарихи факторлары</w:t>
      </w:r>
    </w:p>
    <w:p w:rsidR="000B123D" w:rsidRPr="00C92E71" w:rsidRDefault="000B123D" w:rsidP="00190FD1">
      <w:pPr>
        <w:pStyle w:val="a3"/>
        <w:numPr>
          <w:ilvl w:val="0"/>
          <w:numId w:val="1"/>
        </w:numPr>
        <w:ind w:left="-284" w:hanging="283"/>
        <w:rPr>
          <w:rFonts w:ascii="Times New Roman" w:hAnsi="Times New Roman" w:cs="Times New Roman"/>
          <w:sz w:val="28"/>
          <w:szCs w:val="28"/>
        </w:rPr>
      </w:pPr>
      <w:r w:rsidRPr="00C92E71">
        <w:rPr>
          <w:rFonts w:ascii="Times New Roman" w:hAnsi="Times New Roman" w:cs="Times New Roman"/>
          <w:sz w:val="28"/>
          <w:szCs w:val="28"/>
          <w:lang w:val="kk-KZ"/>
        </w:rPr>
        <w:t>Қазақ халқының рухани мәдение</w:t>
      </w:r>
      <w:r w:rsidR="00B90C7A" w:rsidRPr="00C92E71">
        <w:rPr>
          <w:rFonts w:ascii="Times New Roman" w:hAnsi="Times New Roman" w:cs="Times New Roman"/>
          <w:sz w:val="28"/>
          <w:szCs w:val="28"/>
          <w:lang w:val="kk-KZ"/>
        </w:rPr>
        <w:t>тінің қалыптасуындағы Қожа Ахмет</w:t>
      </w:r>
      <w:r w:rsidRPr="00C92E71">
        <w:rPr>
          <w:rFonts w:ascii="Times New Roman" w:hAnsi="Times New Roman" w:cs="Times New Roman"/>
          <w:sz w:val="28"/>
          <w:szCs w:val="28"/>
          <w:lang w:val="kk-KZ"/>
        </w:rPr>
        <w:t xml:space="preserve"> Яссауидің рөлін сипаттаңыз</w:t>
      </w:r>
    </w:p>
    <w:p w:rsidR="000B123D" w:rsidRPr="00C92E71" w:rsidRDefault="000B123D" w:rsidP="00190FD1">
      <w:pPr>
        <w:pStyle w:val="a3"/>
        <w:numPr>
          <w:ilvl w:val="0"/>
          <w:numId w:val="1"/>
        </w:numPr>
        <w:ind w:left="-284" w:hanging="283"/>
        <w:rPr>
          <w:rFonts w:ascii="Times New Roman" w:hAnsi="Times New Roman" w:cs="Times New Roman"/>
          <w:sz w:val="28"/>
          <w:szCs w:val="28"/>
        </w:rPr>
      </w:pPr>
      <w:r w:rsidRPr="00C92E71">
        <w:rPr>
          <w:rFonts w:ascii="Times New Roman" w:hAnsi="Times New Roman" w:cs="Times New Roman"/>
          <w:sz w:val="28"/>
          <w:szCs w:val="28"/>
          <w:lang w:val="kk-KZ"/>
        </w:rPr>
        <w:t xml:space="preserve">Сопылықтың Қазақстанға таралауындағы </w:t>
      </w:r>
      <w:r w:rsidR="00B90C7A" w:rsidRPr="00C92E71">
        <w:rPr>
          <w:rFonts w:ascii="Times New Roman" w:hAnsi="Times New Roman" w:cs="Times New Roman"/>
          <w:sz w:val="28"/>
          <w:szCs w:val="28"/>
          <w:lang w:val="kk-KZ"/>
        </w:rPr>
        <w:t>Қожа Ахмет Яссауидің орнын суреттеңіз</w:t>
      </w:r>
    </w:p>
    <w:p w:rsidR="00B90C7A" w:rsidRPr="00C92E71" w:rsidRDefault="00B90C7A" w:rsidP="00190FD1">
      <w:pPr>
        <w:pStyle w:val="a3"/>
        <w:numPr>
          <w:ilvl w:val="0"/>
          <w:numId w:val="1"/>
        </w:numPr>
        <w:ind w:left="-284" w:hanging="283"/>
        <w:rPr>
          <w:rFonts w:ascii="Times New Roman" w:hAnsi="Times New Roman" w:cs="Times New Roman"/>
          <w:sz w:val="28"/>
          <w:szCs w:val="28"/>
        </w:rPr>
      </w:pPr>
      <w:r w:rsidRPr="00C92E71">
        <w:rPr>
          <w:rFonts w:ascii="Times New Roman" w:hAnsi="Times New Roman" w:cs="Times New Roman"/>
          <w:sz w:val="28"/>
          <w:szCs w:val="28"/>
          <w:lang w:val="kk-KZ"/>
        </w:rPr>
        <w:t>Қожа Ахмет Яссауидің «Диуани хикмет» еңбегіне баға беріңіз</w:t>
      </w:r>
    </w:p>
    <w:p w:rsidR="00B90C7A" w:rsidRPr="00C92E71" w:rsidRDefault="00B90C7A" w:rsidP="00190FD1">
      <w:pPr>
        <w:pStyle w:val="a3"/>
        <w:numPr>
          <w:ilvl w:val="0"/>
          <w:numId w:val="1"/>
        </w:numPr>
        <w:ind w:left="-284" w:hanging="283"/>
        <w:rPr>
          <w:rFonts w:ascii="Times New Roman" w:hAnsi="Times New Roman" w:cs="Times New Roman"/>
          <w:sz w:val="28"/>
          <w:szCs w:val="28"/>
          <w:lang w:val="kk-KZ"/>
        </w:rPr>
      </w:pPr>
      <w:r w:rsidRPr="00C92E71">
        <w:rPr>
          <w:rFonts w:ascii="Times New Roman" w:hAnsi="Times New Roman" w:cs="Times New Roman"/>
          <w:sz w:val="28"/>
          <w:szCs w:val="28"/>
          <w:lang w:val="kk-KZ"/>
        </w:rPr>
        <w:t xml:space="preserve">Қазақстан территориясындағы </w:t>
      </w:r>
      <w:r w:rsidRPr="00C92E71">
        <w:rPr>
          <w:rFonts w:ascii="Times New Roman" w:hAnsi="Times New Roman" w:cs="Times New Roman"/>
          <w:sz w:val="28"/>
          <w:szCs w:val="28"/>
          <w:lang w:val="en-US"/>
        </w:rPr>
        <w:t>XV</w:t>
      </w:r>
      <w:r w:rsidRPr="00C92E71">
        <w:rPr>
          <w:rFonts w:ascii="Times New Roman" w:hAnsi="Times New Roman" w:cs="Times New Roman"/>
          <w:sz w:val="28"/>
          <w:szCs w:val="28"/>
        </w:rPr>
        <w:t>-</w:t>
      </w:r>
      <w:r w:rsidRPr="00C92E71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C92E71">
        <w:rPr>
          <w:rFonts w:ascii="Times New Roman" w:hAnsi="Times New Roman" w:cs="Times New Roman"/>
          <w:sz w:val="28"/>
          <w:szCs w:val="28"/>
          <w:lang w:val="kk-KZ"/>
        </w:rPr>
        <w:t xml:space="preserve"> ғғ. Ресей империясының жүргізген бодандық саясаты кезінде исламның рөлін сипаттап айтыңыз</w:t>
      </w:r>
    </w:p>
    <w:p w:rsidR="00B90C7A" w:rsidRPr="00C92E71" w:rsidRDefault="00B90C7A" w:rsidP="00190FD1">
      <w:pPr>
        <w:pStyle w:val="a3"/>
        <w:numPr>
          <w:ilvl w:val="0"/>
          <w:numId w:val="1"/>
        </w:numPr>
        <w:ind w:left="-284" w:hanging="283"/>
        <w:rPr>
          <w:rFonts w:ascii="Times New Roman" w:hAnsi="Times New Roman" w:cs="Times New Roman"/>
          <w:sz w:val="28"/>
          <w:szCs w:val="28"/>
          <w:lang w:val="kk-KZ"/>
        </w:rPr>
      </w:pPr>
      <w:r w:rsidRPr="00C92E71">
        <w:rPr>
          <w:rFonts w:ascii="Times New Roman" w:hAnsi="Times New Roman" w:cs="Times New Roman"/>
          <w:sz w:val="28"/>
          <w:szCs w:val="28"/>
          <w:lang w:val="kk-KZ"/>
        </w:rPr>
        <w:t>XV-XVIII ғғ.</w:t>
      </w:r>
      <w:r w:rsidRPr="00C92E71">
        <w:rPr>
          <w:rFonts w:ascii="Times New Roman" w:hAnsi="Times New Roman" w:cs="Times New Roman"/>
          <w:sz w:val="28"/>
          <w:szCs w:val="28"/>
          <w:lang w:val="kk-KZ"/>
        </w:rPr>
        <w:t xml:space="preserve"> жүргізілген діни реформаларға талдап беріңіз</w:t>
      </w:r>
    </w:p>
    <w:p w:rsidR="00B90C7A" w:rsidRPr="00C92E71" w:rsidRDefault="00B90C7A" w:rsidP="00190FD1">
      <w:pPr>
        <w:pStyle w:val="a3"/>
        <w:numPr>
          <w:ilvl w:val="0"/>
          <w:numId w:val="1"/>
        </w:numPr>
        <w:ind w:left="-284" w:hanging="283"/>
        <w:rPr>
          <w:rFonts w:ascii="Times New Roman" w:hAnsi="Times New Roman" w:cs="Times New Roman"/>
          <w:sz w:val="28"/>
          <w:szCs w:val="28"/>
          <w:lang w:val="kk-KZ"/>
        </w:rPr>
      </w:pPr>
      <w:r w:rsidRPr="00C92E71">
        <w:rPr>
          <w:rFonts w:ascii="Times New Roman" w:hAnsi="Times New Roman" w:cs="Times New Roman"/>
          <w:sz w:val="28"/>
          <w:szCs w:val="28"/>
          <w:lang w:val="kk-KZ"/>
        </w:rPr>
        <w:t>ХІХ ғасырдағы қазақ ойшылдарының діни дүниетанымына жалпы сипаттама беріңіз</w:t>
      </w:r>
    </w:p>
    <w:p w:rsidR="00B90C7A" w:rsidRPr="00C92E71" w:rsidRDefault="00B90C7A" w:rsidP="00190FD1">
      <w:pPr>
        <w:pStyle w:val="a3"/>
        <w:numPr>
          <w:ilvl w:val="0"/>
          <w:numId w:val="1"/>
        </w:numPr>
        <w:ind w:left="-284" w:hanging="283"/>
        <w:rPr>
          <w:rFonts w:ascii="Times New Roman" w:hAnsi="Times New Roman" w:cs="Times New Roman"/>
          <w:sz w:val="28"/>
          <w:szCs w:val="28"/>
          <w:lang w:val="kk-KZ"/>
        </w:rPr>
      </w:pPr>
      <w:r w:rsidRPr="00C92E71">
        <w:rPr>
          <w:rFonts w:ascii="Times New Roman" w:hAnsi="Times New Roman" w:cs="Times New Roman"/>
          <w:sz w:val="28"/>
          <w:szCs w:val="28"/>
          <w:lang w:val="kk-KZ"/>
        </w:rPr>
        <w:t>Абай Құнанбаевтың р</w:t>
      </w:r>
      <w:r w:rsidRPr="00C92E71">
        <w:rPr>
          <w:rFonts w:ascii="Times New Roman" w:hAnsi="Times New Roman" w:cs="Times New Roman"/>
          <w:sz w:val="28"/>
          <w:szCs w:val="28"/>
          <w:lang w:val="kk-KZ"/>
        </w:rPr>
        <w:t>уханилық пен дінге</w:t>
      </w:r>
      <w:r w:rsidRPr="00C92E71">
        <w:rPr>
          <w:rFonts w:ascii="Times New Roman" w:hAnsi="Times New Roman" w:cs="Times New Roman"/>
          <w:sz w:val="28"/>
          <w:szCs w:val="28"/>
          <w:lang w:val="kk-KZ"/>
        </w:rPr>
        <w:t xml:space="preserve"> деген</w:t>
      </w:r>
      <w:r w:rsidRPr="00C92E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92E71">
        <w:rPr>
          <w:rFonts w:ascii="Times New Roman" w:hAnsi="Times New Roman" w:cs="Times New Roman"/>
          <w:sz w:val="28"/>
          <w:szCs w:val="28"/>
          <w:lang w:val="kk-KZ"/>
        </w:rPr>
        <w:t>көзқарасын қарастырыңыз</w:t>
      </w:r>
    </w:p>
    <w:p w:rsidR="00B90C7A" w:rsidRPr="00C92E71" w:rsidRDefault="007C3042" w:rsidP="00190FD1">
      <w:pPr>
        <w:pStyle w:val="a3"/>
        <w:numPr>
          <w:ilvl w:val="0"/>
          <w:numId w:val="1"/>
        </w:numPr>
        <w:ind w:left="-284" w:hanging="283"/>
        <w:rPr>
          <w:rFonts w:ascii="Times New Roman" w:hAnsi="Times New Roman" w:cs="Times New Roman"/>
          <w:sz w:val="28"/>
          <w:szCs w:val="28"/>
          <w:lang w:val="kk-KZ"/>
        </w:rPr>
      </w:pPr>
      <w:r w:rsidRPr="00C92E71">
        <w:rPr>
          <w:rFonts w:ascii="Times New Roman" w:hAnsi="Times New Roman" w:cs="Times New Roman"/>
          <w:sz w:val="28"/>
          <w:szCs w:val="28"/>
          <w:lang w:val="kk-KZ"/>
        </w:rPr>
        <w:t>Шоқан Уәлиханов өз заманында қазақ халқының рухани жағдайын қалай бағалағанын талдаңыз</w:t>
      </w:r>
    </w:p>
    <w:p w:rsidR="007C3042" w:rsidRPr="00C92E71" w:rsidRDefault="007C3042" w:rsidP="00190FD1">
      <w:pPr>
        <w:pStyle w:val="a3"/>
        <w:numPr>
          <w:ilvl w:val="0"/>
          <w:numId w:val="1"/>
        </w:numPr>
        <w:ind w:left="-284" w:hanging="283"/>
        <w:rPr>
          <w:rFonts w:ascii="Times New Roman" w:hAnsi="Times New Roman" w:cs="Times New Roman"/>
          <w:sz w:val="28"/>
          <w:szCs w:val="28"/>
          <w:lang w:val="kk-KZ"/>
        </w:rPr>
      </w:pPr>
      <w:r w:rsidRPr="00C92E71">
        <w:rPr>
          <w:rFonts w:ascii="Times New Roman" w:hAnsi="Times New Roman" w:cs="Times New Roman"/>
          <w:sz w:val="28"/>
          <w:szCs w:val="28"/>
          <w:lang w:val="kk-KZ"/>
        </w:rPr>
        <w:t>Шәкәрімнің руханилық көзқарасын сипаттаңыз</w:t>
      </w:r>
    </w:p>
    <w:p w:rsidR="007C3042" w:rsidRPr="00C92E71" w:rsidRDefault="007C3042" w:rsidP="00190FD1">
      <w:pPr>
        <w:pStyle w:val="a3"/>
        <w:numPr>
          <w:ilvl w:val="0"/>
          <w:numId w:val="1"/>
        </w:numPr>
        <w:ind w:left="-284" w:hanging="283"/>
        <w:rPr>
          <w:rFonts w:ascii="Times New Roman" w:hAnsi="Times New Roman" w:cs="Times New Roman"/>
          <w:sz w:val="28"/>
          <w:szCs w:val="28"/>
          <w:lang w:val="kk-KZ"/>
        </w:rPr>
      </w:pPr>
      <w:r w:rsidRPr="00C92E71">
        <w:rPr>
          <w:rFonts w:ascii="Times New Roman" w:hAnsi="Times New Roman" w:cs="Times New Roman"/>
          <w:sz w:val="28"/>
          <w:szCs w:val="28"/>
          <w:lang w:val="kk-KZ"/>
        </w:rPr>
        <w:t>ХХ ғ. басындағы қазақ ойшылдарының көзқарастары: С. Торайғыров, А. Байтұрсынов, М. Дулатов</w:t>
      </w:r>
    </w:p>
    <w:p w:rsidR="007C3042" w:rsidRPr="00C92E71" w:rsidRDefault="00FD1C27" w:rsidP="00190FD1">
      <w:pPr>
        <w:pStyle w:val="a3"/>
        <w:numPr>
          <w:ilvl w:val="0"/>
          <w:numId w:val="1"/>
        </w:numPr>
        <w:ind w:left="-284" w:hanging="283"/>
        <w:rPr>
          <w:rFonts w:ascii="Times New Roman" w:hAnsi="Times New Roman" w:cs="Times New Roman"/>
          <w:sz w:val="28"/>
          <w:szCs w:val="28"/>
          <w:lang w:val="kk-KZ"/>
        </w:rPr>
      </w:pPr>
      <w:r w:rsidRPr="00C92E71">
        <w:rPr>
          <w:rFonts w:ascii="Times New Roman" w:hAnsi="Times New Roman" w:cs="Times New Roman"/>
          <w:sz w:val="28"/>
          <w:szCs w:val="28"/>
          <w:lang w:val="kk-KZ"/>
        </w:rPr>
        <w:t>Қазақстандағы діни жағдайға алашордалықтардың көзқарасы</w:t>
      </w:r>
    </w:p>
    <w:p w:rsidR="00FD1C27" w:rsidRPr="00C92E71" w:rsidRDefault="00FD1C27" w:rsidP="00190FD1">
      <w:pPr>
        <w:pStyle w:val="a3"/>
        <w:numPr>
          <w:ilvl w:val="0"/>
          <w:numId w:val="1"/>
        </w:numPr>
        <w:ind w:left="-284" w:hanging="283"/>
        <w:rPr>
          <w:rFonts w:ascii="Times New Roman" w:hAnsi="Times New Roman" w:cs="Times New Roman"/>
          <w:sz w:val="28"/>
          <w:szCs w:val="28"/>
          <w:lang w:val="kk-KZ"/>
        </w:rPr>
      </w:pPr>
      <w:r w:rsidRPr="00C92E71">
        <w:rPr>
          <w:rFonts w:ascii="Times New Roman" w:hAnsi="Times New Roman" w:cs="Times New Roman"/>
          <w:sz w:val="28"/>
          <w:szCs w:val="28"/>
          <w:lang w:val="kk-KZ"/>
        </w:rPr>
        <w:t>«Алаш Орда» партиясының дінге қатысты бағдарламалық ережесі</w:t>
      </w:r>
    </w:p>
    <w:p w:rsidR="00FD1C27" w:rsidRPr="00C92E71" w:rsidRDefault="00FD1C27" w:rsidP="00190FD1">
      <w:pPr>
        <w:pStyle w:val="a3"/>
        <w:numPr>
          <w:ilvl w:val="0"/>
          <w:numId w:val="1"/>
        </w:numPr>
        <w:ind w:left="-284" w:hanging="283"/>
        <w:rPr>
          <w:rFonts w:ascii="Times New Roman" w:hAnsi="Times New Roman" w:cs="Times New Roman"/>
          <w:sz w:val="28"/>
          <w:szCs w:val="28"/>
          <w:lang w:val="kk-KZ"/>
        </w:rPr>
      </w:pPr>
      <w:r w:rsidRPr="00C92E71">
        <w:rPr>
          <w:rFonts w:ascii="Times New Roman" w:hAnsi="Times New Roman" w:cs="Times New Roman"/>
          <w:sz w:val="28"/>
          <w:szCs w:val="28"/>
          <w:lang w:val="kk-KZ"/>
        </w:rPr>
        <w:t>Кеңес Одағы кезіндегі Қазақстанның рухани мәдениеті, оның исламдық көрінісі</w:t>
      </w:r>
    </w:p>
    <w:p w:rsidR="00FD1C27" w:rsidRPr="00C92E71" w:rsidRDefault="00FD1C27" w:rsidP="00190FD1">
      <w:pPr>
        <w:pStyle w:val="a3"/>
        <w:numPr>
          <w:ilvl w:val="0"/>
          <w:numId w:val="1"/>
        </w:numPr>
        <w:ind w:left="-284" w:hanging="283"/>
        <w:rPr>
          <w:rFonts w:ascii="Times New Roman" w:hAnsi="Times New Roman" w:cs="Times New Roman"/>
          <w:sz w:val="28"/>
          <w:szCs w:val="28"/>
          <w:lang w:val="kk-KZ"/>
        </w:rPr>
      </w:pPr>
      <w:r w:rsidRPr="00C92E71">
        <w:rPr>
          <w:rFonts w:ascii="Times New Roman" w:hAnsi="Times New Roman" w:cs="Times New Roman"/>
          <w:sz w:val="28"/>
          <w:szCs w:val="28"/>
          <w:lang w:val="kk-KZ"/>
        </w:rPr>
        <w:t>Кеңес Одағы кезінде Орта Азия мен Казақстанда Діни басқарманы құрудағы себептерді көрсетіңіз</w:t>
      </w:r>
    </w:p>
    <w:p w:rsidR="00FD1C27" w:rsidRPr="00C92E71" w:rsidRDefault="00FD1C27" w:rsidP="00190FD1">
      <w:pPr>
        <w:pStyle w:val="a3"/>
        <w:numPr>
          <w:ilvl w:val="0"/>
          <w:numId w:val="1"/>
        </w:numPr>
        <w:ind w:left="-284" w:hanging="283"/>
        <w:rPr>
          <w:rFonts w:ascii="Times New Roman" w:hAnsi="Times New Roman" w:cs="Times New Roman"/>
          <w:sz w:val="28"/>
          <w:szCs w:val="28"/>
          <w:lang w:val="kk-KZ"/>
        </w:rPr>
      </w:pPr>
      <w:r w:rsidRPr="00C92E71">
        <w:rPr>
          <w:rFonts w:ascii="Times New Roman" w:hAnsi="Times New Roman" w:cs="Times New Roman"/>
          <w:sz w:val="28"/>
          <w:szCs w:val="28"/>
          <w:lang w:val="kk-KZ"/>
        </w:rPr>
        <w:t xml:space="preserve">КСРО кезіндегі атеистік жүйенің көрінісі мен </w:t>
      </w:r>
      <w:r w:rsidR="00382260" w:rsidRPr="00C92E71">
        <w:rPr>
          <w:rFonts w:ascii="Times New Roman" w:hAnsi="Times New Roman" w:cs="Times New Roman"/>
          <w:sz w:val="28"/>
          <w:szCs w:val="28"/>
          <w:lang w:val="kk-KZ"/>
        </w:rPr>
        <w:t>болмысын сипаттаңыз</w:t>
      </w:r>
    </w:p>
    <w:p w:rsidR="00382260" w:rsidRPr="00C92E71" w:rsidRDefault="00382260" w:rsidP="00190FD1">
      <w:pPr>
        <w:pStyle w:val="a3"/>
        <w:numPr>
          <w:ilvl w:val="0"/>
          <w:numId w:val="1"/>
        </w:numPr>
        <w:ind w:left="-284" w:hanging="283"/>
        <w:rPr>
          <w:rFonts w:ascii="Times New Roman" w:hAnsi="Times New Roman" w:cs="Times New Roman"/>
          <w:sz w:val="28"/>
          <w:szCs w:val="28"/>
          <w:lang w:val="kk-KZ"/>
        </w:rPr>
      </w:pPr>
      <w:r w:rsidRPr="00C92E71">
        <w:rPr>
          <w:rFonts w:ascii="Times New Roman" w:hAnsi="Times New Roman" w:cs="Times New Roman"/>
          <w:sz w:val="28"/>
          <w:szCs w:val="28"/>
          <w:lang w:val="kk-KZ"/>
        </w:rPr>
        <w:t>Тәуелсіз Қазақстанда мәдениет пен ислам арасындағы қарым-қатынасты көрсетіңіз</w:t>
      </w:r>
    </w:p>
    <w:p w:rsidR="00382260" w:rsidRPr="00C92E71" w:rsidRDefault="00382260" w:rsidP="00190FD1">
      <w:pPr>
        <w:pStyle w:val="a3"/>
        <w:numPr>
          <w:ilvl w:val="0"/>
          <w:numId w:val="1"/>
        </w:numPr>
        <w:ind w:left="-284" w:hanging="283"/>
        <w:rPr>
          <w:rFonts w:ascii="Times New Roman" w:hAnsi="Times New Roman" w:cs="Times New Roman"/>
          <w:sz w:val="28"/>
          <w:szCs w:val="28"/>
          <w:lang w:val="kk-KZ"/>
        </w:rPr>
      </w:pPr>
      <w:r w:rsidRPr="00C92E71">
        <w:rPr>
          <w:rFonts w:ascii="Times New Roman" w:hAnsi="Times New Roman" w:cs="Times New Roman"/>
          <w:sz w:val="28"/>
          <w:szCs w:val="28"/>
          <w:lang w:val="kk-KZ"/>
        </w:rPr>
        <w:t>Қазақстанның тәуелсіздікті алған кейінгі алғашқы мәдени реформалары мен бағдарламалары (атеизмнен шегіну, конференциялар, діни білім беру, институттардың ашылуы)</w:t>
      </w:r>
    </w:p>
    <w:p w:rsidR="00382260" w:rsidRPr="00C92E71" w:rsidRDefault="00382260" w:rsidP="00190FD1">
      <w:pPr>
        <w:pStyle w:val="a3"/>
        <w:numPr>
          <w:ilvl w:val="0"/>
          <w:numId w:val="1"/>
        </w:numPr>
        <w:ind w:left="-284" w:hanging="283"/>
        <w:rPr>
          <w:rFonts w:ascii="Times New Roman" w:hAnsi="Times New Roman" w:cs="Times New Roman"/>
          <w:sz w:val="28"/>
          <w:szCs w:val="28"/>
          <w:lang w:val="kk-KZ"/>
        </w:rPr>
      </w:pPr>
      <w:r w:rsidRPr="00C92E71">
        <w:rPr>
          <w:rFonts w:ascii="Times New Roman" w:hAnsi="Times New Roman" w:cs="Times New Roman"/>
          <w:sz w:val="28"/>
          <w:szCs w:val="28"/>
          <w:lang w:val="kk-KZ"/>
        </w:rPr>
        <w:t>Қазақстанның қасиетті тарихындағы Түркістан қаласының рөлі</w:t>
      </w:r>
    </w:p>
    <w:p w:rsidR="00382260" w:rsidRPr="00C92E71" w:rsidRDefault="00382260" w:rsidP="00190FD1">
      <w:pPr>
        <w:pStyle w:val="a3"/>
        <w:numPr>
          <w:ilvl w:val="0"/>
          <w:numId w:val="1"/>
        </w:numPr>
        <w:ind w:left="-284" w:hanging="283"/>
        <w:rPr>
          <w:rFonts w:ascii="Times New Roman" w:hAnsi="Times New Roman" w:cs="Times New Roman"/>
          <w:sz w:val="28"/>
          <w:szCs w:val="28"/>
          <w:lang w:val="kk-KZ"/>
        </w:rPr>
      </w:pPr>
      <w:r w:rsidRPr="00C92E71">
        <w:rPr>
          <w:rFonts w:ascii="Times New Roman" w:hAnsi="Times New Roman" w:cs="Times New Roman"/>
          <w:sz w:val="28"/>
          <w:szCs w:val="28"/>
          <w:lang w:val="kk-KZ"/>
        </w:rPr>
        <w:lastRenderedPageBreak/>
        <w:t>Исламдық мұрадағы Қожа ахмет Яссауи кесеңесі кешенінің орны</w:t>
      </w:r>
    </w:p>
    <w:p w:rsidR="00382260" w:rsidRPr="00C92E71" w:rsidRDefault="00382260" w:rsidP="00190FD1">
      <w:pPr>
        <w:pStyle w:val="a3"/>
        <w:numPr>
          <w:ilvl w:val="0"/>
          <w:numId w:val="1"/>
        </w:numPr>
        <w:ind w:left="-284" w:hanging="283"/>
        <w:rPr>
          <w:rFonts w:ascii="Times New Roman" w:hAnsi="Times New Roman" w:cs="Times New Roman"/>
          <w:sz w:val="28"/>
          <w:szCs w:val="28"/>
          <w:lang w:val="kk-KZ"/>
        </w:rPr>
      </w:pPr>
      <w:r w:rsidRPr="00C92E71">
        <w:rPr>
          <w:rFonts w:ascii="Times New Roman" w:hAnsi="Times New Roman" w:cs="Times New Roman"/>
          <w:sz w:val="28"/>
          <w:szCs w:val="28"/>
          <w:lang w:val="kk-KZ"/>
        </w:rPr>
        <w:t>Әмір Темір заманындағы исламдық архитектурада салынған Арыстан Баб кесеңесін сипаттаныз</w:t>
      </w:r>
    </w:p>
    <w:p w:rsidR="00382260" w:rsidRPr="00C92E71" w:rsidRDefault="00382260" w:rsidP="00190FD1">
      <w:pPr>
        <w:pStyle w:val="a3"/>
        <w:numPr>
          <w:ilvl w:val="0"/>
          <w:numId w:val="1"/>
        </w:numPr>
        <w:ind w:left="-284" w:hanging="283"/>
        <w:rPr>
          <w:rFonts w:ascii="Times New Roman" w:hAnsi="Times New Roman" w:cs="Times New Roman"/>
          <w:sz w:val="28"/>
          <w:szCs w:val="28"/>
          <w:lang w:val="kk-KZ"/>
        </w:rPr>
      </w:pPr>
      <w:r w:rsidRPr="00C92E71">
        <w:rPr>
          <w:rFonts w:ascii="Times New Roman" w:hAnsi="Times New Roman" w:cs="Times New Roman"/>
          <w:sz w:val="28"/>
          <w:szCs w:val="28"/>
          <w:lang w:val="kk-KZ"/>
        </w:rPr>
        <w:t>«Абдел-Азиз-Баб» кесеңесінің пайда болуының исламдық тарихи рөлі</w:t>
      </w:r>
    </w:p>
    <w:p w:rsidR="00382260" w:rsidRPr="00C92E71" w:rsidRDefault="00382260" w:rsidP="00190FD1">
      <w:pPr>
        <w:pStyle w:val="a3"/>
        <w:numPr>
          <w:ilvl w:val="0"/>
          <w:numId w:val="1"/>
        </w:numPr>
        <w:ind w:left="-284" w:hanging="283"/>
        <w:rPr>
          <w:rFonts w:ascii="Times New Roman" w:hAnsi="Times New Roman" w:cs="Times New Roman"/>
          <w:sz w:val="28"/>
          <w:szCs w:val="28"/>
          <w:lang w:val="kk-KZ"/>
        </w:rPr>
      </w:pPr>
      <w:r w:rsidRPr="00C92E71">
        <w:rPr>
          <w:rFonts w:ascii="Times New Roman" w:hAnsi="Times New Roman" w:cs="Times New Roman"/>
          <w:sz w:val="28"/>
          <w:szCs w:val="28"/>
          <w:lang w:val="kk-KZ"/>
        </w:rPr>
        <w:t>Солтүстік Қазақстандағы киелі жерлердің мәселесі</w:t>
      </w:r>
    </w:p>
    <w:p w:rsidR="00382260" w:rsidRPr="00C92E71" w:rsidRDefault="00753522" w:rsidP="00190FD1">
      <w:pPr>
        <w:pStyle w:val="a3"/>
        <w:numPr>
          <w:ilvl w:val="0"/>
          <w:numId w:val="1"/>
        </w:numPr>
        <w:ind w:left="-284" w:hanging="283"/>
        <w:rPr>
          <w:rFonts w:ascii="Times New Roman" w:hAnsi="Times New Roman" w:cs="Times New Roman"/>
          <w:sz w:val="28"/>
          <w:szCs w:val="28"/>
          <w:lang w:val="kk-KZ"/>
        </w:rPr>
      </w:pPr>
      <w:r w:rsidRPr="00C92E71">
        <w:rPr>
          <w:rFonts w:ascii="Times New Roman" w:hAnsi="Times New Roman" w:cs="Times New Roman"/>
          <w:sz w:val="28"/>
          <w:szCs w:val="28"/>
          <w:lang w:val="kk-KZ"/>
        </w:rPr>
        <w:t>Солтүстік Қазақстан аймағындағы тарихи мешіттер</w:t>
      </w:r>
    </w:p>
    <w:p w:rsidR="00753522" w:rsidRPr="00C92E71" w:rsidRDefault="00753522" w:rsidP="00190FD1">
      <w:pPr>
        <w:pStyle w:val="a3"/>
        <w:numPr>
          <w:ilvl w:val="0"/>
          <w:numId w:val="1"/>
        </w:numPr>
        <w:ind w:left="-284" w:hanging="283"/>
        <w:rPr>
          <w:rFonts w:ascii="Times New Roman" w:hAnsi="Times New Roman" w:cs="Times New Roman"/>
          <w:sz w:val="28"/>
          <w:szCs w:val="28"/>
          <w:lang w:val="kk-KZ"/>
        </w:rPr>
      </w:pPr>
      <w:r w:rsidRPr="00C92E71">
        <w:rPr>
          <w:rFonts w:ascii="Times New Roman" w:hAnsi="Times New Roman" w:cs="Times New Roman"/>
          <w:sz w:val="28"/>
          <w:szCs w:val="28"/>
          <w:lang w:val="kk-KZ"/>
        </w:rPr>
        <w:t>Қалжан Ахун медресесі ХІХ ғасырдағы ислам мәдениетінің ескерткіші ретінде</w:t>
      </w:r>
    </w:p>
    <w:p w:rsidR="00753522" w:rsidRPr="00C92E71" w:rsidRDefault="00753522" w:rsidP="00190FD1">
      <w:pPr>
        <w:pStyle w:val="a3"/>
        <w:numPr>
          <w:ilvl w:val="0"/>
          <w:numId w:val="1"/>
        </w:numPr>
        <w:ind w:left="-284" w:hanging="283"/>
        <w:rPr>
          <w:rFonts w:ascii="Times New Roman" w:hAnsi="Times New Roman" w:cs="Times New Roman"/>
          <w:sz w:val="28"/>
          <w:szCs w:val="28"/>
          <w:lang w:val="kk-KZ"/>
        </w:rPr>
      </w:pPr>
      <w:r w:rsidRPr="00C92E71">
        <w:rPr>
          <w:rFonts w:ascii="Times New Roman" w:hAnsi="Times New Roman" w:cs="Times New Roman"/>
          <w:sz w:val="28"/>
          <w:szCs w:val="28"/>
          <w:lang w:val="kk-KZ"/>
        </w:rPr>
        <w:t>Батыс Қазақстандағы қасиетті жерлердің ерекшелігін сипаттаныз</w:t>
      </w:r>
    </w:p>
    <w:p w:rsidR="00753522" w:rsidRPr="00C92E71" w:rsidRDefault="00753522" w:rsidP="00190FD1">
      <w:pPr>
        <w:pStyle w:val="a3"/>
        <w:numPr>
          <w:ilvl w:val="0"/>
          <w:numId w:val="1"/>
        </w:numPr>
        <w:ind w:left="-284" w:hanging="283"/>
        <w:rPr>
          <w:rFonts w:ascii="Times New Roman" w:hAnsi="Times New Roman" w:cs="Times New Roman"/>
          <w:sz w:val="28"/>
          <w:szCs w:val="28"/>
          <w:lang w:val="kk-KZ"/>
        </w:rPr>
      </w:pPr>
      <w:r w:rsidRPr="00C92E71">
        <w:rPr>
          <w:rFonts w:ascii="Times New Roman" w:hAnsi="Times New Roman" w:cs="Times New Roman"/>
          <w:sz w:val="28"/>
          <w:szCs w:val="28"/>
          <w:lang w:val="kk-KZ"/>
        </w:rPr>
        <w:t>«Бекет Ата» кесеңесі және оның тарихи мәні</w:t>
      </w:r>
    </w:p>
    <w:p w:rsidR="00753522" w:rsidRPr="00C92E71" w:rsidRDefault="00753522" w:rsidP="00190FD1">
      <w:pPr>
        <w:pStyle w:val="a3"/>
        <w:numPr>
          <w:ilvl w:val="0"/>
          <w:numId w:val="1"/>
        </w:numPr>
        <w:ind w:left="-284" w:hanging="283"/>
        <w:rPr>
          <w:rFonts w:ascii="Times New Roman" w:hAnsi="Times New Roman" w:cs="Times New Roman"/>
          <w:sz w:val="28"/>
          <w:szCs w:val="28"/>
          <w:lang w:val="kk-KZ"/>
        </w:rPr>
      </w:pPr>
      <w:r w:rsidRPr="00C92E71">
        <w:rPr>
          <w:rFonts w:ascii="Times New Roman" w:hAnsi="Times New Roman" w:cs="Times New Roman"/>
          <w:sz w:val="28"/>
          <w:szCs w:val="28"/>
          <w:lang w:val="kk-KZ"/>
        </w:rPr>
        <w:t>Шығыс Қазақстан аймағының мәдени ерекшелігі</w:t>
      </w:r>
    </w:p>
    <w:p w:rsidR="00753522" w:rsidRPr="00C92E71" w:rsidRDefault="00753522" w:rsidP="00190FD1">
      <w:pPr>
        <w:pStyle w:val="a3"/>
        <w:numPr>
          <w:ilvl w:val="0"/>
          <w:numId w:val="1"/>
        </w:numPr>
        <w:ind w:left="-284" w:hanging="283"/>
        <w:rPr>
          <w:rFonts w:ascii="Times New Roman" w:hAnsi="Times New Roman" w:cs="Times New Roman"/>
          <w:sz w:val="28"/>
          <w:szCs w:val="28"/>
          <w:lang w:val="kk-KZ"/>
        </w:rPr>
      </w:pPr>
      <w:r w:rsidRPr="00C92E71">
        <w:rPr>
          <w:rFonts w:ascii="Times New Roman" w:hAnsi="Times New Roman" w:cs="Times New Roman"/>
          <w:sz w:val="28"/>
          <w:szCs w:val="28"/>
          <w:lang w:val="kk-KZ"/>
        </w:rPr>
        <w:t xml:space="preserve">Шығыс Қазақстандағы ауыз әдебиеті жыраулары қазақ халқының рухани ескерткіші ретінде </w:t>
      </w:r>
    </w:p>
    <w:p w:rsidR="00753522" w:rsidRPr="00C92E71" w:rsidRDefault="00753522" w:rsidP="00190FD1">
      <w:pPr>
        <w:pStyle w:val="a3"/>
        <w:numPr>
          <w:ilvl w:val="0"/>
          <w:numId w:val="1"/>
        </w:numPr>
        <w:ind w:left="-284" w:hanging="283"/>
        <w:rPr>
          <w:rFonts w:ascii="Times New Roman" w:hAnsi="Times New Roman" w:cs="Times New Roman"/>
          <w:sz w:val="28"/>
          <w:szCs w:val="28"/>
          <w:lang w:val="kk-KZ"/>
        </w:rPr>
      </w:pPr>
      <w:r w:rsidRPr="00C92E71">
        <w:rPr>
          <w:rFonts w:ascii="Times New Roman" w:hAnsi="Times New Roman" w:cs="Times New Roman"/>
          <w:sz w:val="28"/>
          <w:szCs w:val="28"/>
          <w:lang w:val="kk-KZ"/>
        </w:rPr>
        <w:t>Семей қаласының тарихи мешіттері</w:t>
      </w:r>
    </w:p>
    <w:p w:rsidR="00753522" w:rsidRPr="00C92E71" w:rsidRDefault="00753522" w:rsidP="00190FD1">
      <w:pPr>
        <w:pStyle w:val="a3"/>
        <w:numPr>
          <w:ilvl w:val="0"/>
          <w:numId w:val="1"/>
        </w:numPr>
        <w:ind w:left="-284" w:hanging="283"/>
        <w:rPr>
          <w:rFonts w:ascii="Times New Roman" w:hAnsi="Times New Roman" w:cs="Times New Roman"/>
          <w:sz w:val="28"/>
          <w:szCs w:val="28"/>
          <w:lang w:val="kk-KZ"/>
        </w:rPr>
      </w:pPr>
      <w:r w:rsidRPr="00C92E71">
        <w:rPr>
          <w:rFonts w:ascii="Times New Roman" w:hAnsi="Times New Roman" w:cs="Times New Roman"/>
          <w:sz w:val="28"/>
          <w:szCs w:val="28"/>
          <w:lang w:val="kk-KZ"/>
        </w:rPr>
        <w:t>Оңтүстік Қазақстан аймағында пайда болған исламдық тарихи мәтіннің рөлі</w:t>
      </w:r>
    </w:p>
    <w:p w:rsidR="00753522" w:rsidRPr="00C92E71" w:rsidRDefault="00753522" w:rsidP="00190FD1">
      <w:pPr>
        <w:pStyle w:val="a3"/>
        <w:numPr>
          <w:ilvl w:val="0"/>
          <w:numId w:val="1"/>
        </w:numPr>
        <w:ind w:left="-284" w:hanging="283"/>
        <w:rPr>
          <w:rFonts w:ascii="Times New Roman" w:hAnsi="Times New Roman" w:cs="Times New Roman"/>
          <w:sz w:val="28"/>
          <w:szCs w:val="28"/>
          <w:lang w:val="kk-KZ"/>
        </w:rPr>
      </w:pPr>
      <w:r w:rsidRPr="00C92E71">
        <w:rPr>
          <w:rFonts w:ascii="Times New Roman" w:hAnsi="Times New Roman" w:cs="Times New Roman"/>
          <w:sz w:val="28"/>
          <w:szCs w:val="28"/>
          <w:lang w:val="kk-KZ"/>
        </w:rPr>
        <w:t>Оңтүстік Қазақстандағы тарихи мешіттер</w:t>
      </w:r>
    </w:p>
    <w:p w:rsidR="00753522" w:rsidRPr="00C92E71" w:rsidRDefault="00753522" w:rsidP="00190FD1">
      <w:pPr>
        <w:pStyle w:val="a3"/>
        <w:numPr>
          <w:ilvl w:val="0"/>
          <w:numId w:val="1"/>
        </w:numPr>
        <w:ind w:left="-284" w:hanging="283"/>
        <w:rPr>
          <w:rFonts w:ascii="Times New Roman" w:hAnsi="Times New Roman" w:cs="Times New Roman"/>
          <w:sz w:val="28"/>
          <w:szCs w:val="28"/>
          <w:lang w:val="kk-KZ"/>
        </w:rPr>
      </w:pPr>
      <w:r w:rsidRPr="00C92E71">
        <w:rPr>
          <w:rFonts w:ascii="Times New Roman" w:hAnsi="Times New Roman" w:cs="Times New Roman"/>
          <w:sz w:val="28"/>
          <w:szCs w:val="28"/>
          <w:lang w:val="kk-KZ"/>
        </w:rPr>
        <w:t>Жетісу аймағының киелі жерлері</w:t>
      </w:r>
    </w:p>
    <w:p w:rsidR="00753522" w:rsidRPr="00C92E71" w:rsidRDefault="00753522" w:rsidP="00190FD1">
      <w:pPr>
        <w:pStyle w:val="a3"/>
        <w:numPr>
          <w:ilvl w:val="0"/>
          <w:numId w:val="1"/>
        </w:numPr>
        <w:ind w:left="-284" w:hanging="283"/>
        <w:rPr>
          <w:rFonts w:ascii="Times New Roman" w:hAnsi="Times New Roman" w:cs="Times New Roman"/>
          <w:sz w:val="28"/>
          <w:szCs w:val="28"/>
          <w:lang w:val="kk-KZ"/>
        </w:rPr>
      </w:pPr>
      <w:r w:rsidRPr="00C92E71">
        <w:rPr>
          <w:rFonts w:ascii="Times New Roman" w:hAnsi="Times New Roman" w:cs="Times New Roman"/>
          <w:sz w:val="28"/>
          <w:szCs w:val="28"/>
          <w:lang w:val="kk-KZ"/>
        </w:rPr>
        <w:t>Оңтүстік Қазақстанның қасиетті мекендерінің ерекшелігін көрсетіңіз</w:t>
      </w:r>
    </w:p>
    <w:p w:rsidR="00753522" w:rsidRPr="00C92E71" w:rsidRDefault="00753522" w:rsidP="00190FD1">
      <w:pPr>
        <w:pStyle w:val="a3"/>
        <w:numPr>
          <w:ilvl w:val="0"/>
          <w:numId w:val="1"/>
        </w:numPr>
        <w:ind w:left="-284" w:hanging="283"/>
        <w:rPr>
          <w:rFonts w:ascii="Times New Roman" w:hAnsi="Times New Roman" w:cs="Times New Roman"/>
          <w:sz w:val="28"/>
          <w:szCs w:val="28"/>
          <w:lang w:val="kk-KZ"/>
        </w:rPr>
      </w:pPr>
      <w:r w:rsidRPr="00C92E71">
        <w:rPr>
          <w:rFonts w:ascii="Times New Roman" w:hAnsi="Times New Roman" w:cs="Times New Roman"/>
          <w:sz w:val="28"/>
          <w:szCs w:val="28"/>
          <w:lang w:val="kk-KZ"/>
        </w:rPr>
        <w:t>Қазақстанның оңтүстік аймағының мәдени ерекшеліктерін қарастырыңыз</w:t>
      </w:r>
    </w:p>
    <w:p w:rsidR="00753522" w:rsidRPr="00C92E71" w:rsidRDefault="008559D2" w:rsidP="00190FD1">
      <w:pPr>
        <w:pStyle w:val="a3"/>
        <w:numPr>
          <w:ilvl w:val="0"/>
          <w:numId w:val="1"/>
        </w:numPr>
        <w:ind w:left="-284" w:hanging="283"/>
        <w:rPr>
          <w:rFonts w:ascii="Times New Roman" w:hAnsi="Times New Roman" w:cs="Times New Roman"/>
          <w:sz w:val="28"/>
          <w:szCs w:val="28"/>
          <w:lang w:val="kk-KZ"/>
        </w:rPr>
      </w:pPr>
      <w:r w:rsidRPr="00C92E71">
        <w:rPr>
          <w:rFonts w:ascii="Times New Roman" w:hAnsi="Times New Roman" w:cs="Times New Roman"/>
          <w:sz w:val="28"/>
          <w:szCs w:val="28"/>
          <w:lang w:val="kk-KZ"/>
        </w:rPr>
        <w:t>Ислам қазақтардың дәстүрі мен мәдениетінде</w:t>
      </w:r>
    </w:p>
    <w:p w:rsidR="008559D2" w:rsidRPr="00C92E71" w:rsidRDefault="008559D2" w:rsidP="00190FD1">
      <w:pPr>
        <w:pStyle w:val="a3"/>
        <w:numPr>
          <w:ilvl w:val="0"/>
          <w:numId w:val="1"/>
        </w:numPr>
        <w:ind w:left="-284" w:hanging="283"/>
        <w:rPr>
          <w:rFonts w:ascii="Times New Roman" w:hAnsi="Times New Roman" w:cs="Times New Roman"/>
          <w:sz w:val="28"/>
          <w:szCs w:val="28"/>
          <w:lang w:val="kk-KZ"/>
        </w:rPr>
      </w:pPr>
      <w:r w:rsidRPr="00C92E71">
        <w:rPr>
          <w:rFonts w:ascii="Times New Roman" w:hAnsi="Times New Roman" w:cs="Times New Roman"/>
          <w:sz w:val="28"/>
          <w:szCs w:val="28"/>
          <w:lang w:val="kk-KZ"/>
        </w:rPr>
        <w:t>Қазақтардың көркемөнер шығармасында исламның пайда болуы</w:t>
      </w:r>
    </w:p>
    <w:p w:rsidR="008559D2" w:rsidRPr="00C92E71" w:rsidRDefault="008559D2" w:rsidP="00190FD1">
      <w:pPr>
        <w:pStyle w:val="a3"/>
        <w:numPr>
          <w:ilvl w:val="0"/>
          <w:numId w:val="1"/>
        </w:numPr>
        <w:ind w:left="-284" w:hanging="283"/>
        <w:rPr>
          <w:rFonts w:ascii="Times New Roman" w:hAnsi="Times New Roman" w:cs="Times New Roman"/>
          <w:sz w:val="28"/>
          <w:szCs w:val="28"/>
          <w:lang w:val="kk-KZ"/>
        </w:rPr>
      </w:pPr>
      <w:r w:rsidRPr="00C92E71">
        <w:rPr>
          <w:rFonts w:ascii="Times New Roman" w:hAnsi="Times New Roman" w:cs="Times New Roman"/>
          <w:sz w:val="28"/>
          <w:szCs w:val="28"/>
          <w:lang w:val="kk-KZ"/>
        </w:rPr>
        <w:t>Қазақстанның архитектурасындағы исламдық феноменнің пайда болуы</w:t>
      </w:r>
    </w:p>
    <w:p w:rsidR="008559D2" w:rsidRPr="00C92E71" w:rsidRDefault="008559D2" w:rsidP="00190FD1">
      <w:pPr>
        <w:pStyle w:val="a3"/>
        <w:numPr>
          <w:ilvl w:val="0"/>
          <w:numId w:val="1"/>
        </w:numPr>
        <w:ind w:left="-284" w:hanging="283"/>
        <w:rPr>
          <w:rFonts w:ascii="Times New Roman" w:hAnsi="Times New Roman" w:cs="Times New Roman"/>
          <w:sz w:val="28"/>
          <w:szCs w:val="28"/>
          <w:lang w:val="kk-KZ"/>
        </w:rPr>
      </w:pPr>
      <w:r w:rsidRPr="00C92E71">
        <w:rPr>
          <w:rFonts w:ascii="Times New Roman" w:hAnsi="Times New Roman" w:cs="Times New Roman"/>
          <w:sz w:val="28"/>
          <w:szCs w:val="28"/>
          <w:lang w:val="kk-KZ"/>
        </w:rPr>
        <w:t>Тәуелсіз Қазақстанның алғашқы жылдарындағы исламның жағдайын сипаттаныз</w:t>
      </w:r>
    </w:p>
    <w:p w:rsidR="008559D2" w:rsidRPr="00C92E71" w:rsidRDefault="008559D2" w:rsidP="00190FD1">
      <w:pPr>
        <w:pStyle w:val="a3"/>
        <w:numPr>
          <w:ilvl w:val="0"/>
          <w:numId w:val="1"/>
        </w:numPr>
        <w:ind w:left="-284" w:hanging="283"/>
        <w:rPr>
          <w:rFonts w:ascii="Times New Roman" w:hAnsi="Times New Roman" w:cs="Times New Roman"/>
          <w:sz w:val="28"/>
          <w:szCs w:val="28"/>
          <w:lang w:val="kk-KZ"/>
        </w:rPr>
      </w:pPr>
      <w:r w:rsidRPr="00C92E71">
        <w:rPr>
          <w:rFonts w:ascii="Times New Roman" w:hAnsi="Times New Roman" w:cs="Times New Roman"/>
          <w:sz w:val="28"/>
          <w:szCs w:val="28"/>
          <w:lang w:val="kk-KZ"/>
        </w:rPr>
        <w:t>Қазіргі Қазақстандағы исламның жағдайы сипаттаныз</w:t>
      </w:r>
    </w:p>
    <w:p w:rsidR="008559D2" w:rsidRPr="00C92E71" w:rsidRDefault="008559D2" w:rsidP="00190FD1">
      <w:pPr>
        <w:pStyle w:val="a3"/>
        <w:numPr>
          <w:ilvl w:val="0"/>
          <w:numId w:val="1"/>
        </w:numPr>
        <w:ind w:left="-284" w:hanging="283"/>
        <w:rPr>
          <w:rFonts w:ascii="Times New Roman" w:hAnsi="Times New Roman" w:cs="Times New Roman"/>
          <w:sz w:val="28"/>
          <w:szCs w:val="28"/>
          <w:lang w:val="kk-KZ"/>
        </w:rPr>
      </w:pPr>
      <w:r w:rsidRPr="00C92E71">
        <w:rPr>
          <w:rFonts w:ascii="Times New Roman" w:hAnsi="Times New Roman" w:cs="Times New Roman"/>
          <w:sz w:val="28"/>
          <w:szCs w:val="28"/>
          <w:lang w:val="kk-KZ"/>
        </w:rPr>
        <w:t>Қазіргі Қазақстан жастарының исламға деген қарым-қатынасын көрсетіңіз</w:t>
      </w:r>
    </w:p>
    <w:p w:rsidR="008559D2" w:rsidRPr="00C92E71" w:rsidRDefault="008559D2" w:rsidP="00190FD1">
      <w:pPr>
        <w:pStyle w:val="a3"/>
        <w:numPr>
          <w:ilvl w:val="0"/>
          <w:numId w:val="1"/>
        </w:numPr>
        <w:ind w:left="-284" w:hanging="283"/>
        <w:rPr>
          <w:rFonts w:ascii="Times New Roman" w:hAnsi="Times New Roman" w:cs="Times New Roman"/>
          <w:sz w:val="28"/>
          <w:szCs w:val="28"/>
          <w:lang w:val="kk-KZ"/>
        </w:rPr>
      </w:pPr>
      <w:r w:rsidRPr="00C92E71">
        <w:rPr>
          <w:rFonts w:ascii="Times New Roman" w:hAnsi="Times New Roman" w:cs="Times New Roman"/>
          <w:sz w:val="28"/>
          <w:szCs w:val="28"/>
          <w:lang w:val="kk-KZ"/>
        </w:rPr>
        <w:t>Ислам және заманауи саясат: аймақтық аспектісін мәнін ашыңыз</w:t>
      </w:r>
    </w:p>
    <w:p w:rsidR="008559D2" w:rsidRPr="00C92E71" w:rsidRDefault="008559D2" w:rsidP="00190FD1">
      <w:pPr>
        <w:pStyle w:val="a3"/>
        <w:numPr>
          <w:ilvl w:val="0"/>
          <w:numId w:val="1"/>
        </w:numPr>
        <w:ind w:left="-284" w:hanging="283"/>
        <w:rPr>
          <w:rFonts w:ascii="Times New Roman" w:hAnsi="Times New Roman" w:cs="Times New Roman"/>
          <w:sz w:val="28"/>
          <w:szCs w:val="28"/>
          <w:lang w:val="kk-KZ"/>
        </w:rPr>
      </w:pPr>
      <w:r w:rsidRPr="00C92E71">
        <w:rPr>
          <w:rFonts w:ascii="Times New Roman" w:hAnsi="Times New Roman" w:cs="Times New Roman"/>
          <w:sz w:val="28"/>
          <w:szCs w:val="28"/>
          <w:lang w:val="kk-KZ"/>
        </w:rPr>
        <w:t>Қазақстанның әлемдік исламдық мәдениетке қосқан үлесі</w:t>
      </w:r>
    </w:p>
    <w:p w:rsidR="008559D2" w:rsidRPr="00C92E71" w:rsidRDefault="008559D2" w:rsidP="00190FD1">
      <w:pPr>
        <w:pStyle w:val="a3"/>
        <w:numPr>
          <w:ilvl w:val="0"/>
          <w:numId w:val="1"/>
        </w:numPr>
        <w:ind w:left="-284" w:hanging="283"/>
        <w:rPr>
          <w:rFonts w:ascii="Times New Roman" w:hAnsi="Times New Roman" w:cs="Times New Roman"/>
          <w:sz w:val="28"/>
          <w:szCs w:val="28"/>
          <w:lang w:val="kk-KZ"/>
        </w:rPr>
      </w:pPr>
      <w:r w:rsidRPr="00C92E71">
        <w:rPr>
          <w:rFonts w:ascii="Times New Roman" w:hAnsi="Times New Roman" w:cs="Times New Roman"/>
          <w:sz w:val="28"/>
          <w:szCs w:val="28"/>
          <w:lang w:val="kk-KZ"/>
        </w:rPr>
        <w:t>Қазіргі Қазақстанның мәдени рефлормалары мен бағдарламаларын қарастырыңыз</w:t>
      </w:r>
    </w:p>
    <w:p w:rsidR="008559D2" w:rsidRPr="00C92E71" w:rsidRDefault="008559D2" w:rsidP="00190FD1">
      <w:pPr>
        <w:pStyle w:val="a3"/>
        <w:numPr>
          <w:ilvl w:val="0"/>
          <w:numId w:val="1"/>
        </w:numPr>
        <w:ind w:left="-284" w:hanging="283"/>
        <w:rPr>
          <w:rFonts w:ascii="Times New Roman" w:hAnsi="Times New Roman" w:cs="Times New Roman"/>
          <w:sz w:val="28"/>
          <w:szCs w:val="28"/>
          <w:lang w:val="kk-KZ"/>
        </w:rPr>
      </w:pPr>
      <w:r w:rsidRPr="00C92E71">
        <w:rPr>
          <w:rFonts w:ascii="Times New Roman" w:hAnsi="Times New Roman" w:cs="Times New Roman"/>
          <w:sz w:val="28"/>
          <w:szCs w:val="28"/>
          <w:lang w:val="kk-KZ"/>
        </w:rPr>
        <w:t>Қазіргі Қазақстан мәдениетіндегі исламның орны мен рөлін айқындаңыз</w:t>
      </w:r>
    </w:p>
    <w:p w:rsidR="008559D2" w:rsidRPr="00C92E71" w:rsidRDefault="008559D2" w:rsidP="00190FD1">
      <w:pPr>
        <w:pStyle w:val="a3"/>
        <w:numPr>
          <w:ilvl w:val="0"/>
          <w:numId w:val="1"/>
        </w:numPr>
        <w:ind w:left="-284" w:hanging="283"/>
        <w:rPr>
          <w:rFonts w:ascii="Times New Roman" w:hAnsi="Times New Roman" w:cs="Times New Roman"/>
          <w:sz w:val="28"/>
          <w:szCs w:val="28"/>
          <w:lang w:val="kk-KZ"/>
        </w:rPr>
      </w:pPr>
      <w:r w:rsidRPr="00C92E71">
        <w:rPr>
          <w:rFonts w:ascii="Times New Roman" w:hAnsi="Times New Roman" w:cs="Times New Roman"/>
          <w:sz w:val="28"/>
          <w:szCs w:val="28"/>
          <w:lang w:val="kk-KZ"/>
        </w:rPr>
        <w:t>Қазіргі Қазақстандағы исламның тіршілік етуі мен даму үрдістерін белгілеңіз</w:t>
      </w:r>
    </w:p>
    <w:p w:rsidR="008559D2" w:rsidRPr="00C92E71" w:rsidRDefault="00C92E71" w:rsidP="00190FD1">
      <w:pPr>
        <w:pStyle w:val="a3"/>
        <w:numPr>
          <w:ilvl w:val="0"/>
          <w:numId w:val="1"/>
        </w:numPr>
        <w:ind w:left="-284" w:hanging="283"/>
        <w:rPr>
          <w:rFonts w:ascii="Times New Roman" w:hAnsi="Times New Roman" w:cs="Times New Roman"/>
          <w:sz w:val="28"/>
          <w:szCs w:val="28"/>
          <w:lang w:val="kk-KZ"/>
        </w:rPr>
      </w:pPr>
      <w:r w:rsidRPr="00C92E71">
        <w:rPr>
          <w:rFonts w:ascii="Times New Roman" w:hAnsi="Times New Roman" w:cs="Times New Roman"/>
          <w:sz w:val="28"/>
          <w:szCs w:val="28"/>
          <w:lang w:val="kk-KZ"/>
        </w:rPr>
        <w:t>Қазіргі Қазақстандағы дін және мәдениет</w:t>
      </w:r>
    </w:p>
    <w:p w:rsidR="00C92E71" w:rsidRPr="00C92E71" w:rsidRDefault="00C92E71" w:rsidP="00190FD1">
      <w:pPr>
        <w:pStyle w:val="a3"/>
        <w:numPr>
          <w:ilvl w:val="0"/>
          <w:numId w:val="1"/>
        </w:numPr>
        <w:ind w:left="-284" w:hanging="283"/>
        <w:rPr>
          <w:rFonts w:ascii="Times New Roman" w:hAnsi="Times New Roman" w:cs="Times New Roman"/>
          <w:sz w:val="28"/>
          <w:szCs w:val="28"/>
          <w:lang w:val="kk-KZ"/>
        </w:rPr>
      </w:pPr>
      <w:r w:rsidRPr="00C92E7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Pr="00C92E71">
        <w:rPr>
          <w:rFonts w:ascii="Times New Roman" w:hAnsi="Times New Roman" w:cs="Times New Roman"/>
          <w:sz w:val="28"/>
          <w:szCs w:val="28"/>
          <w:lang w:val="kk-KZ"/>
        </w:rPr>
        <w:t>арихи</w:t>
      </w:r>
      <w:r w:rsidRPr="00C92E71">
        <w:rPr>
          <w:rFonts w:ascii="Times New Roman" w:hAnsi="Times New Roman" w:cs="Times New Roman"/>
          <w:sz w:val="28"/>
          <w:szCs w:val="28"/>
          <w:lang w:val="kk-KZ"/>
        </w:rPr>
        <w:t xml:space="preserve"> Сығанақ қаласының мәдени-діни ерекшеліктерін көрсетіңіз</w:t>
      </w:r>
    </w:p>
    <w:p w:rsidR="00C92E71" w:rsidRPr="00C92E71" w:rsidRDefault="00C92E71" w:rsidP="00190FD1">
      <w:pPr>
        <w:pStyle w:val="a3"/>
        <w:numPr>
          <w:ilvl w:val="0"/>
          <w:numId w:val="1"/>
        </w:numPr>
        <w:ind w:left="-284" w:hanging="283"/>
        <w:rPr>
          <w:rFonts w:ascii="Times New Roman" w:hAnsi="Times New Roman" w:cs="Times New Roman"/>
          <w:sz w:val="28"/>
          <w:szCs w:val="28"/>
          <w:lang w:val="kk-KZ"/>
        </w:rPr>
      </w:pPr>
      <w:r w:rsidRPr="00C92E71">
        <w:rPr>
          <w:rFonts w:ascii="Times New Roman" w:hAnsi="Times New Roman" w:cs="Times New Roman"/>
          <w:sz w:val="28"/>
          <w:szCs w:val="28"/>
          <w:lang w:val="kk-KZ"/>
        </w:rPr>
        <w:t xml:space="preserve">Тарихи Отырар қаласының  </w:t>
      </w:r>
      <w:r w:rsidRPr="00C92E71">
        <w:rPr>
          <w:rFonts w:ascii="Times New Roman" w:hAnsi="Times New Roman" w:cs="Times New Roman"/>
          <w:sz w:val="28"/>
          <w:szCs w:val="28"/>
          <w:lang w:val="kk-KZ"/>
        </w:rPr>
        <w:t>мәден</w:t>
      </w:r>
      <w:r w:rsidRPr="00C92E71">
        <w:rPr>
          <w:rFonts w:ascii="Times New Roman" w:hAnsi="Times New Roman" w:cs="Times New Roman"/>
          <w:sz w:val="28"/>
          <w:szCs w:val="28"/>
          <w:lang w:val="kk-KZ"/>
        </w:rPr>
        <w:t>и-діни ерекшеліктерін қарастырыңыз</w:t>
      </w:r>
    </w:p>
    <w:p w:rsidR="00C92E71" w:rsidRPr="00C92E71" w:rsidRDefault="00C92E71" w:rsidP="00190FD1">
      <w:pPr>
        <w:pStyle w:val="a3"/>
        <w:numPr>
          <w:ilvl w:val="0"/>
          <w:numId w:val="1"/>
        </w:numPr>
        <w:ind w:left="-284" w:hanging="283"/>
        <w:rPr>
          <w:rFonts w:ascii="Times New Roman" w:hAnsi="Times New Roman" w:cs="Times New Roman"/>
          <w:sz w:val="28"/>
          <w:szCs w:val="28"/>
          <w:lang w:val="kk-KZ"/>
        </w:rPr>
      </w:pPr>
      <w:r w:rsidRPr="00C92E71">
        <w:rPr>
          <w:rFonts w:ascii="Times New Roman" w:hAnsi="Times New Roman" w:cs="Times New Roman"/>
          <w:sz w:val="28"/>
          <w:szCs w:val="28"/>
          <w:lang w:val="kk-KZ"/>
        </w:rPr>
        <w:t>Қорқыт Ата кесеңесінің орны мен рөліне сипаттама беріңіз</w:t>
      </w:r>
    </w:p>
    <w:p w:rsidR="00C92E71" w:rsidRPr="00C92E71" w:rsidRDefault="00C92E71" w:rsidP="00190FD1">
      <w:pPr>
        <w:pStyle w:val="a3"/>
        <w:numPr>
          <w:ilvl w:val="0"/>
          <w:numId w:val="1"/>
        </w:numPr>
        <w:ind w:left="-284" w:hanging="283"/>
        <w:rPr>
          <w:rFonts w:ascii="Times New Roman" w:hAnsi="Times New Roman" w:cs="Times New Roman"/>
          <w:sz w:val="28"/>
          <w:szCs w:val="28"/>
          <w:lang w:val="kk-KZ"/>
        </w:rPr>
      </w:pPr>
      <w:r w:rsidRPr="00C92E71">
        <w:rPr>
          <w:rFonts w:ascii="Times New Roman" w:hAnsi="Times New Roman" w:cs="Times New Roman"/>
          <w:sz w:val="28"/>
          <w:szCs w:val="28"/>
          <w:lang w:val="kk-KZ"/>
        </w:rPr>
        <w:t>Қорқыт жайлы аңыз – қазақ ділдігінің негізгі құрамдасы</w:t>
      </w:r>
    </w:p>
    <w:p w:rsidR="00C92E71" w:rsidRPr="00C92E71" w:rsidRDefault="00C92E71" w:rsidP="00190FD1">
      <w:pPr>
        <w:pStyle w:val="a3"/>
        <w:numPr>
          <w:ilvl w:val="0"/>
          <w:numId w:val="1"/>
        </w:numPr>
        <w:ind w:left="-284" w:hanging="283"/>
        <w:rPr>
          <w:rFonts w:ascii="Times New Roman" w:hAnsi="Times New Roman" w:cs="Times New Roman"/>
          <w:sz w:val="28"/>
          <w:szCs w:val="28"/>
          <w:lang w:val="kk-KZ"/>
        </w:rPr>
      </w:pPr>
      <w:r w:rsidRPr="00C92E71">
        <w:rPr>
          <w:rFonts w:ascii="Times New Roman" w:hAnsi="Times New Roman" w:cs="Times New Roman"/>
          <w:sz w:val="28"/>
          <w:szCs w:val="28"/>
          <w:lang w:val="kk-KZ"/>
        </w:rPr>
        <w:t>Қарахан мен Айша Бибі кесеңелерінің мәдени ерекшелігін қарастырыңыз</w:t>
      </w:r>
    </w:p>
    <w:p w:rsidR="00C92E71" w:rsidRPr="00C92E71" w:rsidRDefault="00C92E71" w:rsidP="00190FD1">
      <w:pPr>
        <w:pStyle w:val="a3"/>
        <w:numPr>
          <w:ilvl w:val="0"/>
          <w:numId w:val="1"/>
        </w:numPr>
        <w:ind w:left="-284" w:hanging="283"/>
        <w:rPr>
          <w:rFonts w:ascii="Times New Roman" w:hAnsi="Times New Roman" w:cs="Times New Roman"/>
          <w:sz w:val="28"/>
          <w:szCs w:val="28"/>
          <w:lang w:val="kk-KZ"/>
        </w:rPr>
      </w:pPr>
      <w:r w:rsidRPr="00C92E71">
        <w:rPr>
          <w:rFonts w:ascii="Times New Roman" w:hAnsi="Times New Roman" w:cs="Times New Roman"/>
          <w:sz w:val="28"/>
          <w:szCs w:val="28"/>
          <w:lang w:val="kk-KZ"/>
        </w:rPr>
        <w:t>Түркістан – Қазақстанның мәдени-діни қаласы ретінде</w:t>
      </w:r>
      <w:bookmarkEnd w:id="0"/>
    </w:p>
    <w:sectPr w:rsidR="00C92E71" w:rsidRPr="00C92E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8A0182"/>
    <w:multiLevelType w:val="hybridMultilevel"/>
    <w:tmpl w:val="03507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4FA"/>
    <w:rsid w:val="000B123D"/>
    <w:rsid w:val="00190FD1"/>
    <w:rsid w:val="00382260"/>
    <w:rsid w:val="00753522"/>
    <w:rsid w:val="007C3042"/>
    <w:rsid w:val="008559D2"/>
    <w:rsid w:val="008934FA"/>
    <w:rsid w:val="00B90C7A"/>
    <w:rsid w:val="00C92E71"/>
    <w:rsid w:val="00E933D7"/>
    <w:rsid w:val="00FD1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0F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0F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$L!DER</Company>
  <LinksUpToDate>false</LinksUpToDate>
  <CharactersWithSpaces>3982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312-1</dc:creator>
  <cp:keywords/>
  <dc:description/>
  <cp:lastModifiedBy>312-1</cp:lastModifiedBy>
  <cp:revision>5</cp:revision>
  <dcterms:created xsi:type="dcterms:W3CDTF">2017-11-15T05:35:00Z</dcterms:created>
  <dcterms:modified xsi:type="dcterms:W3CDTF">2017-11-15T06:52:00Z</dcterms:modified>
</cp:coreProperties>
</file>